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AA" w:rsidRDefault="002367AA" w:rsidP="002367AA">
      <w:pPr>
        <w:ind w:firstLine="709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ОСНОВЫ ПРОТИВОДЕЙСТВИЯ КОРРУПЦИИ В РОССИЙСКОЙ ФЕДЕРАЦИИ</w:t>
      </w:r>
    </w:p>
    <w:p w:rsidR="002367AA" w:rsidRDefault="002367AA" w:rsidP="002367AA">
      <w:pPr>
        <w:ind w:firstLine="709"/>
        <w:jc w:val="both"/>
        <w:rPr>
          <w:color w:val="333333"/>
          <w:shd w:val="clear" w:color="auto" w:fill="FFFFFF"/>
        </w:rPr>
      </w:pPr>
    </w:p>
    <w:p w:rsidR="002367AA" w:rsidRDefault="00916870" w:rsidP="002367AA">
      <w:pPr>
        <w:ind w:firstLine="709"/>
        <w:jc w:val="both"/>
        <w:rPr>
          <w:color w:val="333333"/>
          <w:shd w:val="clear" w:color="auto" w:fill="FFFFFF"/>
        </w:rPr>
      </w:pPr>
      <w:r w:rsidRPr="00916870">
        <w:rPr>
          <w:color w:val="333333"/>
          <w:shd w:val="clear" w:color="auto" w:fill="FFFFFF"/>
        </w:rPr>
        <w:t>В соответствии с Федеральным законом «О противодействии коррупции» №273-ФЗ от 25.12.2008</w:t>
      </w:r>
      <w:r w:rsidR="002367AA">
        <w:rPr>
          <w:color w:val="333333"/>
          <w:shd w:val="clear" w:color="auto" w:fill="FFFFFF"/>
        </w:rPr>
        <w:t xml:space="preserve"> «к</w:t>
      </w:r>
      <w:r w:rsidRPr="00916870">
        <w:rPr>
          <w:color w:val="333333"/>
          <w:shd w:val="clear" w:color="auto" w:fill="FFFFFF"/>
        </w:rPr>
        <w:t>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действий от имени или в интересах юридического лица</w:t>
      </w:r>
      <w:r w:rsidR="002367AA">
        <w:rPr>
          <w:color w:val="333333"/>
          <w:shd w:val="clear" w:color="auto" w:fill="FFFFFF"/>
        </w:rPr>
        <w:t>»</w:t>
      </w:r>
      <w:r w:rsidRPr="00916870">
        <w:rPr>
          <w:color w:val="333333"/>
          <w:shd w:val="clear" w:color="auto" w:fill="FFFFFF"/>
        </w:rPr>
        <w:t>.</w:t>
      </w:r>
    </w:p>
    <w:p w:rsidR="002367AA" w:rsidRDefault="00916870" w:rsidP="002367AA">
      <w:pPr>
        <w:ind w:firstLine="709"/>
        <w:jc w:val="both"/>
        <w:rPr>
          <w:color w:val="333333"/>
          <w:shd w:val="clear" w:color="auto" w:fill="FFFFFF"/>
        </w:rPr>
      </w:pPr>
      <w:r w:rsidRPr="00916870">
        <w:rPr>
          <w:color w:val="333333"/>
          <w:shd w:val="clear" w:color="auto" w:fill="FFFFFF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</w:t>
      </w:r>
    </w:p>
    <w:p w:rsidR="002367AA" w:rsidRDefault="00916870" w:rsidP="002367AA">
      <w:pPr>
        <w:ind w:firstLine="709"/>
        <w:jc w:val="both"/>
        <w:rPr>
          <w:color w:val="333333"/>
          <w:shd w:val="clear" w:color="auto" w:fill="FFFFFF"/>
        </w:rPr>
      </w:pPr>
      <w:r w:rsidRPr="00916870">
        <w:rPr>
          <w:color w:val="333333"/>
          <w:shd w:val="clear" w:color="auto" w:fill="FFFFFF"/>
        </w:rPr>
        <w:t xml:space="preserve">Правовую основу противодействия коррупции составляют: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</w:t>
      </w:r>
    </w:p>
    <w:p w:rsidR="002367AA" w:rsidRDefault="00916870" w:rsidP="002367AA">
      <w:pPr>
        <w:ind w:firstLine="709"/>
        <w:jc w:val="both"/>
        <w:rPr>
          <w:color w:val="333333"/>
          <w:shd w:val="clear" w:color="auto" w:fill="FFFFFF"/>
        </w:rPr>
      </w:pPr>
      <w:r w:rsidRPr="00916870">
        <w:rPr>
          <w:color w:val="333333"/>
          <w:shd w:val="clear" w:color="auto" w:fill="FFFFFF"/>
        </w:rPr>
        <w:t>Противодействие коррупции в Российской Федерации основывается на следующих основных принципах:</w:t>
      </w:r>
    </w:p>
    <w:p w:rsidR="002367AA" w:rsidRDefault="007E0E3E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</w:t>
      </w:r>
      <w:r w:rsidR="00916870" w:rsidRPr="00916870">
        <w:rPr>
          <w:color w:val="333333"/>
          <w:shd w:val="clear" w:color="auto" w:fill="FFFFFF"/>
        </w:rPr>
        <w:t xml:space="preserve">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</w:t>
      </w:r>
    </w:p>
    <w:p w:rsidR="002367AA" w:rsidRDefault="007E0E3E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>неотвратимость ответственности за совершение коррупционных правонарушений;</w:t>
      </w:r>
    </w:p>
    <w:p w:rsidR="002367AA" w:rsidRDefault="007E0E3E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367AA" w:rsidRDefault="007E0E3E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>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</w:t>
      </w:r>
      <w:r w:rsidR="002367AA">
        <w:rPr>
          <w:color w:val="333333"/>
          <w:shd w:val="clear" w:color="auto" w:fill="FFFFFF"/>
        </w:rPr>
        <w:t>и</w:t>
      </w:r>
      <w:r w:rsidR="00916870" w:rsidRPr="00916870">
        <w:rPr>
          <w:color w:val="333333"/>
          <w:shd w:val="clear" w:color="auto" w:fill="FFFFFF"/>
        </w:rPr>
        <w:t>.</w:t>
      </w:r>
    </w:p>
    <w:p w:rsidR="002367AA" w:rsidRDefault="00916870" w:rsidP="002367AA">
      <w:pPr>
        <w:ind w:firstLine="709"/>
        <w:jc w:val="both"/>
        <w:rPr>
          <w:color w:val="333333"/>
          <w:shd w:val="clear" w:color="auto" w:fill="FFFFFF"/>
        </w:rPr>
      </w:pPr>
      <w:r w:rsidRPr="00916870">
        <w:rPr>
          <w:color w:val="333333"/>
          <w:shd w:val="clear" w:color="auto" w:fill="FFFFFF"/>
        </w:rPr>
        <w:t>Ответственность за коррупционные правонарушения:</w:t>
      </w:r>
    </w:p>
    <w:p w:rsidR="002367AA" w:rsidRDefault="002367AA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Федерации; </w:t>
      </w:r>
    </w:p>
    <w:p w:rsidR="002367AA" w:rsidRDefault="002367AA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- </w:t>
      </w:r>
      <w:r w:rsidR="00916870" w:rsidRPr="00916870">
        <w:rPr>
          <w:color w:val="333333"/>
          <w:shd w:val="clear" w:color="auto" w:fill="FFFFFF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 Российской Федерации права занимать определенные должности государственной и муниципальной службы. </w:t>
      </w:r>
      <w:bookmarkStart w:id="0" w:name="_GoBack"/>
      <w:bookmarkEnd w:id="0"/>
    </w:p>
    <w:p w:rsidR="002367AA" w:rsidRDefault="00916870" w:rsidP="002367AA">
      <w:pPr>
        <w:ind w:firstLine="709"/>
        <w:jc w:val="both"/>
        <w:rPr>
          <w:color w:val="333333"/>
          <w:shd w:val="clear" w:color="auto" w:fill="FFFFFF"/>
        </w:rPr>
      </w:pPr>
      <w:r w:rsidRPr="00916870">
        <w:rPr>
          <w:color w:val="333333"/>
          <w:shd w:val="clear" w:color="auto" w:fill="FFFFFF"/>
        </w:rPr>
        <w:t xml:space="preserve">Меры по предупреждению коррупции, принимаемые в организации, могут включать: </w:t>
      </w:r>
    </w:p>
    <w:p w:rsidR="002367AA" w:rsidRDefault="007E0E3E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2367AA" w:rsidRDefault="007E0E3E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>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</w:t>
      </w:r>
    </w:p>
    <w:p w:rsidR="002367AA" w:rsidRDefault="007E0E3E" w:rsidP="002367AA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>принятие кодекса этики и служебного поведения работников организации; предотвращение и урегулирование конфликта интересов</w:t>
      </w:r>
    </w:p>
    <w:p w:rsidR="00ED720A" w:rsidRPr="00916870" w:rsidRDefault="007E0E3E" w:rsidP="002367AA">
      <w:pPr>
        <w:ind w:firstLine="709"/>
        <w:jc w:val="both"/>
      </w:pPr>
      <w:r>
        <w:rPr>
          <w:color w:val="333333"/>
          <w:shd w:val="clear" w:color="auto" w:fill="FFFFFF"/>
        </w:rPr>
        <w:t xml:space="preserve">- </w:t>
      </w:r>
      <w:r w:rsidR="00916870" w:rsidRPr="00916870">
        <w:rPr>
          <w:color w:val="333333"/>
          <w:shd w:val="clear" w:color="auto" w:fill="FFFFFF"/>
        </w:rPr>
        <w:t>недопущение составления неофициальной отчетности и использования поддельных документов.</w:t>
      </w:r>
    </w:p>
    <w:sectPr w:rsidR="00ED720A" w:rsidRPr="00916870" w:rsidSect="005A5AC5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D20"/>
    <w:rsid w:val="0003272A"/>
    <w:rsid w:val="000C36ED"/>
    <w:rsid w:val="000D11ED"/>
    <w:rsid w:val="000F3BC8"/>
    <w:rsid w:val="00194757"/>
    <w:rsid w:val="001B34C1"/>
    <w:rsid w:val="001E0C96"/>
    <w:rsid w:val="002148A2"/>
    <w:rsid w:val="002367AA"/>
    <w:rsid w:val="00250818"/>
    <w:rsid w:val="002760C9"/>
    <w:rsid w:val="002A38B8"/>
    <w:rsid w:val="002B353B"/>
    <w:rsid w:val="003705F9"/>
    <w:rsid w:val="004D11AA"/>
    <w:rsid w:val="004F3589"/>
    <w:rsid w:val="00584BB2"/>
    <w:rsid w:val="005A5AC5"/>
    <w:rsid w:val="006903E5"/>
    <w:rsid w:val="006D778B"/>
    <w:rsid w:val="006F0D20"/>
    <w:rsid w:val="00732B0D"/>
    <w:rsid w:val="007A702C"/>
    <w:rsid w:val="007E0E3E"/>
    <w:rsid w:val="008248F4"/>
    <w:rsid w:val="008312A7"/>
    <w:rsid w:val="008876B0"/>
    <w:rsid w:val="008923C5"/>
    <w:rsid w:val="008E2354"/>
    <w:rsid w:val="008F3515"/>
    <w:rsid w:val="0091622B"/>
    <w:rsid w:val="00916870"/>
    <w:rsid w:val="00926C77"/>
    <w:rsid w:val="009526CD"/>
    <w:rsid w:val="009E2755"/>
    <w:rsid w:val="00A2092D"/>
    <w:rsid w:val="00A55D81"/>
    <w:rsid w:val="00AB69BD"/>
    <w:rsid w:val="00B8158B"/>
    <w:rsid w:val="00BA63D4"/>
    <w:rsid w:val="00BB5F6E"/>
    <w:rsid w:val="00BE45CD"/>
    <w:rsid w:val="00D70C84"/>
    <w:rsid w:val="00D96C87"/>
    <w:rsid w:val="00DE2D84"/>
    <w:rsid w:val="00E23A7E"/>
    <w:rsid w:val="00EB0A15"/>
    <w:rsid w:val="00EC71C2"/>
    <w:rsid w:val="00ED0FC2"/>
    <w:rsid w:val="00ED720A"/>
    <w:rsid w:val="00F4492F"/>
    <w:rsid w:val="00FB2E0D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E311E"/>
  <w15:docId w15:val="{ECDDEDFC-DBA4-4A86-AE49-98111232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D20"/>
    <w:rPr>
      <w:color w:val="0000FF"/>
      <w:u w:val="single"/>
    </w:rPr>
  </w:style>
  <w:style w:type="character" w:styleId="a4">
    <w:name w:val="FollowedHyperlink"/>
    <w:basedOn w:val="a0"/>
    <w:rsid w:val="00A55D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Доступ к почте через веб-интерфейс по ссылке:</vt:lpstr>
    </vt:vector>
  </TitlesOfParts>
  <Company>Прокуратура Красноярского края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 к почте через веб-интерфейс по ссылке:</dc:title>
  <dc:creator>Прокуратура Красноярского края</dc:creator>
  <cp:lastModifiedBy>Чурбанов Сергей Александрович</cp:lastModifiedBy>
  <cp:revision>6</cp:revision>
  <dcterms:created xsi:type="dcterms:W3CDTF">2023-09-13T02:43:00Z</dcterms:created>
  <dcterms:modified xsi:type="dcterms:W3CDTF">2023-09-13T04:07:00Z</dcterms:modified>
</cp:coreProperties>
</file>